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2531"/>
        <w:gridCol w:w="2661"/>
        <w:gridCol w:w="2603"/>
        <w:gridCol w:w="2613"/>
      </w:tblGrid>
      <w:tr w:rsidR="00682FF7" w:rsidTr="00020E4D">
        <w:trPr>
          <w:cantSplit/>
          <w:trHeight w:val="530"/>
        </w:trPr>
        <w:tc>
          <w:tcPr>
            <w:tcW w:w="14616" w:type="dxa"/>
            <w:gridSpan w:val="5"/>
            <w:vAlign w:val="center"/>
          </w:tcPr>
          <w:p w:rsidR="00682FF7" w:rsidRDefault="00682FF7" w:rsidP="00515D34">
            <w:pPr>
              <w:pStyle w:val="Heading1"/>
              <w:jc w:val="left"/>
            </w:pPr>
            <w:r>
              <w:t xml:space="preserve">Unit 1Foundations:                                                            Honors Economics </w:t>
            </w:r>
            <w:r w:rsidR="00515D34">
              <w:t>S</w:t>
            </w:r>
            <w:r>
              <w:t>201</w:t>
            </w:r>
            <w:r w:rsidR="00515D34">
              <w:t>6</w:t>
            </w:r>
          </w:p>
        </w:tc>
      </w:tr>
      <w:tr w:rsidR="00682FF7" w:rsidTr="002B55BB">
        <w:trPr>
          <w:trHeight w:val="350"/>
        </w:trPr>
        <w:tc>
          <w:tcPr>
            <w:tcW w:w="2923" w:type="dxa"/>
          </w:tcPr>
          <w:p w:rsidR="00682FF7" w:rsidRDefault="00515D34" w:rsidP="00020E4D">
            <w:pPr>
              <w:jc w:val="center"/>
            </w:pPr>
            <w:r>
              <w:t>Monday 4</w:t>
            </w:r>
            <w:r w:rsidR="00682FF7">
              <w:t xml:space="preserve"> </w:t>
            </w:r>
          </w:p>
        </w:tc>
        <w:tc>
          <w:tcPr>
            <w:tcW w:w="2923" w:type="dxa"/>
          </w:tcPr>
          <w:p w:rsidR="00682FF7" w:rsidRDefault="00682FF7" w:rsidP="00020E4D">
            <w:pPr>
              <w:jc w:val="center"/>
            </w:pPr>
            <w:r>
              <w:t>Tuesday</w:t>
            </w:r>
            <w:r w:rsidR="00515D34">
              <w:t xml:space="preserve"> 5</w:t>
            </w:r>
          </w:p>
        </w:tc>
        <w:tc>
          <w:tcPr>
            <w:tcW w:w="2923" w:type="dxa"/>
          </w:tcPr>
          <w:p w:rsidR="00682FF7" w:rsidRDefault="00682FF7" w:rsidP="00020E4D">
            <w:pPr>
              <w:jc w:val="center"/>
            </w:pPr>
            <w:r>
              <w:t xml:space="preserve">Wednesday </w:t>
            </w:r>
            <w:r w:rsidR="00515D34">
              <w:t>6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 xml:space="preserve">Thursday </w:t>
            </w:r>
            <w:r w:rsidR="00515D34">
              <w:t>7</w:t>
            </w:r>
          </w:p>
        </w:tc>
        <w:tc>
          <w:tcPr>
            <w:tcW w:w="2924" w:type="dxa"/>
          </w:tcPr>
          <w:p w:rsidR="00682FF7" w:rsidRDefault="00682FF7" w:rsidP="00515D34">
            <w:pPr>
              <w:jc w:val="center"/>
            </w:pPr>
            <w:r>
              <w:t xml:space="preserve">Friday </w:t>
            </w:r>
            <w:r w:rsidR="00515D34">
              <w:t>8</w:t>
            </w:r>
          </w:p>
        </w:tc>
      </w:tr>
      <w:tr w:rsidR="00682FF7" w:rsidTr="00020E4D">
        <w:tc>
          <w:tcPr>
            <w:tcW w:w="2923" w:type="dxa"/>
            <w:tcBorders>
              <w:bottom w:val="single" w:sz="4" w:space="0" w:color="auto"/>
            </w:tcBorders>
          </w:tcPr>
          <w:p w:rsidR="00682FF7" w:rsidRDefault="00682FF7" w:rsidP="00020E4D"/>
          <w:p w:rsidR="00515D34" w:rsidRPr="00D14193" w:rsidRDefault="00515D34" w:rsidP="00515D34">
            <w:pPr>
              <w:rPr>
                <w:b/>
              </w:rPr>
            </w:pPr>
            <w:r w:rsidRPr="00D14193">
              <w:rPr>
                <w:b/>
              </w:rPr>
              <w:t>Why do we care about Ethics, Economy and Entrepreneurship?</w:t>
            </w:r>
          </w:p>
          <w:p w:rsidR="00515D34" w:rsidRDefault="00515D34" w:rsidP="00515D34"/>
          <w:p w:rsidR="00515D34" w:rsidRDefault="00515D34" w:rsidP="00515D34">
            <w:r>
              <w:t>Class reading and discussion</w:t>
            </w:r>
          </w:p>
          <w:p w:rsidR="00515D34" w:rsidRDefault="00515D34" w:rsidP="00515D34">
            <w:r>
              <w:t>Review class expectations and syllabus</w:t>
            </w:r>
          </w:p>
          <w:p w:rsidR="00682FF7" w:rsidRDefault="00682FF7" w:rsidP="00020E4D">
            <w:pPr>
              <w:ind w:left="360"/>
            </w:pPr>
          </w:p>
        </w:tc>
        <w:tc>
          <w:tcPr>
            <w:tcW w:w="2923" w:type="dxa"/>
          </w:tcPr>
          <w:p w:rsidR="00682FF7" w:rsidRDefault="00682FF7" w:rsidP="00020E4D"/>
          <w:p w:rsidR="00682FF7" w:rsidRDefault="00682FF7" w:rsidP="00020E4D"/>
          <w:p w:rsidR="00682FF7" w:rsidRDefault="00682FF7" w:rsidP="00020E4D">
            <w:pPr>
              <w:rPr>
                <w:color w:val="FF0000"/>
              </w:rPr>
            </w:pPr>
          </w:p>
        </w:tc>
        <w:tc>
          <w:tcPr>
            <w:tcW w:w="2923" w:type="dxa"/>
          </w:tcPr>
          <w:p w:rsidR="00515D34" w:rsidRDefault="00515D34" w:rsidP="00515D34">
            <w:pPr>
              <w:rPr>
                <w:b/>
                <w:bCs/>
              </w:rPr>
            </w:pPr>
            <w:r w:rsidRPr="00D14193">
              <w:rPr>
                <w:b/>
                <w:bCs/>
              </w:rPr>
              <w:t>What are institutions and why are they important in the study of Economics?</w:t>
            </w:r>
            <w:r>
              <w:rPr>
                <w:b/>
                <w:bCs/>
              </w:rPr>
              <w:t xml:space="preserve"> </w:t>
            </w:r>
          </w:p>
          <w:p w:rsidR="00515D34" w:rsidRDefault="00515D34" w:rsidP="00515D34">
            <w:pPr>
              <w:rPr>
                <w:b/>
                <w:bCs/>
              </w:rPr>
            </w:pPr>
          </w:p>
          <w:p w:rsidR="00515D34" w:rsidRPr="00682FF7" w:rsidRDefault="00515D34" w:rsidP="00515D34">
            <w:pPr>
              <w:rPr>
                <w:bCs/>
              </w:rPr>
            </w:pPr>
            <w:r w:rsidRPr="00682FF7">
              <w:rPr>
                <w:bCs/>
              </w:rPr>
              <w:t>Class reading and discussion</w:t>
            </w:r>
          </w:p>
          <w:p w:rsidR="00682FF7" w:rsidRDefault="00682FF7" w:rsidP="00020E4D"/>
        </w:tc>
        <w:tc>
          <w:tcPr>
            <w:tcW w:w="2923" w:type="dxa"/>
          </w:tcPr>
          <w:p w:rsidR="00515D34" w:rsidRDefault="002B55BB" w:rsidP="00682FF7">
            <w:r>
              <w:t>Contracts and options for Budget Challenge</w:t>
            </w:r>
          </w:p>
        </w:tc>
        <w:tc>
          <w:tcPr>
            <w:tcW w:w="2924" w:type="dxa"/>
          </w:tcPr>
          <w:p w:rsidR="002B55BB" w:rsidRDefault="002B55BB" w:rsidP="00515D34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T8 period 4</w:t>
            </w:r>
          </w:p>
          <w:p w:rsidR="00682FF7" w:rsidRDefault="00682FF7" w:rsidP="00515D34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="00515D34">
              <w:rPr>
                <w:b/>
                <w:bCs/>
                <w:color w:val="0000FF"/>
              </w:rPr>
              <w:t>Library 5/6</w:t>
            </w:r>
          </w:p>
          <w:p w:rsidR="00515D34" w:rsidRDefault="00515D34" w:rsidP="00515D34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Personal Finance</w:t>
            </w:r>
          </w:p>
          <w:p w:rsidR="002B55BB" w:rsidRPr="00D14193" w:rsidRDefault="002B55BB" w:rsidP="00515D34">
            <w:pPr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Banzai Personal Finance</w:t>
            </w:r>
          </w:p>
        </w:tc>
      </w:tr>
      <w:tr w:rsidR="00682FF7" w:rsidTr="00020E4D"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Monday 1</w:t>
            </w:r>
            <w:r w:rsidR="00515D34">
              <w:t>1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Tuesday 1</w:t>
            </w:r>
            <w:r w:rsidR="00515D34">
              <w:t>2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Wednesday 1</w:t>
            </w:r>
            <w:r w:rsidR="00515D34">
              <w:t>3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Thursday 1</w:t>
            </w:r>
            <w:r w:rsidR="00515D34">
              <w:t>4</w:t>
            </w:r>
          </w:p>
        </w:tc>
        <w:tc>
          <w:tcPr>
            <w:tcW w:w="2924" w:type="dxa"/>
          </w:tcPr>
          <w:p w:rsidR="00682FF7" w:rsidRDefault="00682FF7" w:rsidP="00515D34">
            <w:pPr>
              <w:jc w:val="center"/>
            </w:pPr>
            <w:r>
              <w:t>Friday 1</w:t>
            </w:r>
            <w:r w:rsidR="00515D34">
              <w:t>5</w:t>
            </w:r>
          </w:p>
        </w:tc>
      </w:tr>
      <w:tr w:rsidR="00682FF7" w:rsidTr="00020E4D">
        <w:tc>
          <w:tcPr>
            <w:tcW w:w="2923" w:type="dxa"/>
          </w:tcPr>
          <w:p w:rsidR="00682FF7" w:rsidRPr="00682FF7" w:rsidRDefault="00682FF7" w:rsidP="00020E4D"/>
          <w:p w:rsidR="00682FF7" w:rsidRDefault="00682FF7" w:rsidP="00020E4D">
            <w:pPr>
              <w:tabs>
                <w:tab w:val="right" w:pos="2707"/>
              </w:tabs>
            </w:pPr>
            <w:r>
              <w:t>Scarcity</w:t>
            </w:r>
            <w:r>
              <w:tab/>
            </w:r>
          </w:p>
          <w:p w:rsidR="00682FF7" w:rsidRDefault="00682FF7" w:rsidP="00020E4D">
            <w:r>
              <w:t>p. 5-10, Choice</w:t>
            </w:r>
            <w:r w:rsidRPr="00150592">
              <w:t xml:space="preserve"> and opportunity cost</w:t>
            </w:r>
          </w:p>
          <w:p w:rsidR="00682FF7" w:rsidRDefault="00682FF7" w:rsidP="00020E4D">
            <w:r>
              <w:t>P 19-20</w:t>
            </w:r>
          </w:p>
          <w:p w:rsidR="00682FF7" w:rsidRDefault="00682FF7" w:rsidP="00020E4D"/>
          <w:p w:rsidR="00682FF7" w:rsidRDefault="00682FF7" w:rsidP="00020E4D">
            <w:r w:rsidRPr="00150592">
              <w:t>Resources – what are they, how are they used and why does it matter?</w:t>
            </w:r>
            <w:r>
              <w:t xml:space="preserve"> </w:t>
            </w:r>
          </w:p>
          <w:p w:rsidR="00682FF7" w:rsidRDefault="00682FF7" w:rsidP="00020E4D"/>
          <w:p w:rsidR="00682FF7" w:rsidRDefault="00682FF7" w:rsidP="00020E4D">
            <w:r>
              <w:t>3 Questions</w:t>
            </w:r>
          </w:p>
          <w:p w:rsidR="00682FF7" w:rsidRDefault="00682FF7" w:rsidP="00020E4D"/>
          <w:p w:rsidR="00682FF7" w:rsidRPr="00682FF7" w:rsidRDefault="00682FF7" w:rsidP="00020E4D">
            <w:pPr>
              <w:rPr>
                <w:b/>
              </w:rPr>
            </w:pPr>
            <w:r w:rsidRPr="00682FF7">
              <w:rPr>
                <w:b/>
              </w:rPr>
              <w:t xml:space="preserve">Homework, read </w:t>
            </w:r>
            <w:r w:rsidRPr="00682FF7">
              <w:rPr>
                <w:b/>
                <w:i/>
              </w:rPr>
              <w:t>Cost is unavoidable</w:t>
            </w:r>
            <w:r w:rsidRPr="00682FF7">
              <w:rPr>
                <w:b/>
              </w:rPr>
              <w:t xml:space="preserve"> (</w:t>
            </w:r>
            <w:proofErr w:type="spellStart"/>
            <w:r w:rsidR="00515D34">
              <w:rPr>
                <w:b/>
              </w:rPr>
              <w:t>pamplet</w:t>
            </w:r>
            <w:proofErr w:type="spellEnd"/>
            <w:r w:rsidRPr="00682FF7">
              <w:rPr>
                <w:b/>
              </w:rPr>
              <w:t>)</w:t>
            </w:r>
          </w:p>
          <w:p w:rsidR="00682FF7" w:rsidRDefault="00682FF7" w:rsidP="00020E4D"/>
        </w:tc>
        <w:tc>
          <w:tcPr>
            <w:tcW w:w="2923" w:type="dxa"/>
          </w:tcPr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/>
          <w:p w:rsidR="00682FF7" w:rsidRDefault="00682FF7" w:rsidP="00020E4D">
            <w:pPr>
              <w:ind w:firstLine="720"/>
            </w:pPr>
          </w:p>
          <w:p w:rsidR="00682FF7" w:rsidRDefault="00682FF7" w:rsidP="00020E4D">
            <w:pPr>
              <w:ind w:firstLine="720"/>
            </w:pPr>
          </w:p>
          <w:p w:rsidR="00682FF7" w:rsidRDefault="00682FF7" w:rsidP="00020E4D">
            <w:pPr>
              <w:ind w:firstLine="720"/>
            </w:pPr>
          </w:p>
        </w:tc>
        <w:tc>
          <w:tcPr>
            <w:tcW w:w="2923" w:type="dxa"/>
          </w:tcPr>
          <w:p w:rsidR="00682FF7" w:rsidRDefault="00682FF7" w:rsidP="00020E4D"/>
          <w:p w:rsidR="00682FF7" w:rsidRDefault="00682FF7" w:rsidP="00020E4D">
            <w:r>
              <w:t xml:space="preserve">Production Possibilities </w:t>
            </w:r>
          </w:p>
          <w:p w:rsidR="00682FF7" w:rsidRDefault="00682FF7" w:rsidP="00020E4D">
            <w:r>
              <w:t>P 13,14,16,21,22</w:t>
            </w:r>
          </w:p>
          <w:p w:rsidR="00682FF7" w:rsidRDefault="00682FF7" w:rsidP="00020E4D"/>
          <w:p w:rsidR="00682FF7" w:rsidRDefault="00682FF7" w:rsidP="00020E4D">
            <w:r>
              <w:t>Practice on white boards</w:t>
            </w:r>
          </w:p>
          <w:p w:rsidR="00682FF7" w:rsidRDefault="00682FF7" w:rsidP="00020E4D"/>
        </w:tc>
        <w:tc>
          <w:tcPr>
            <w:tcW w:w="2923" w:type="dxa"/>
          </w:tcPr>
          <w:p w:rsidR="002B55BB" w:rsidRDefault="002B55BB" w:rsidP="002B55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T8 period 4</w:t>
            </w:r>
          </w:p>
          <w:p w:rsidR="002B55BB" w:rsidRDefault="002B55BB" w:rsidP="002B55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Library 5/6</w:t>
            </w:r>
          </w:p>
          <w:p w:rsidR="002B55BB" w:rsidRDefault="002B55BB" w:rsidP="002B55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Personal Finance</w:t>
            </w:r>
          </w:p>
          <w:p w:rsidR="00515D34" w:rsidRDefault="00515D34" w:rsidP="00515D34">
            <w:r>
              <w:t>Spreadsheet creation</w:t>
            </w:r>
          </w:p>
          <w:p w:rsidR="00682FF7" w:rsidRDefault="00682FF7" w:rsidP="00515D34"/>
        </w:tc>
        <w:tc>
          <w:tcPr>
            <w:tcW w:w="2924" w:type="dxa"/>
          </w:tcPr>
          <w:p w:rsidR="00682FF7" w:rsidRDefault="00682FF7" w:rsidP="00020E4D"/>
          <w:p w:rsidR="00515D34" w:rsidRDefault="00515D34" w:rsidP="00515D34">
            <w:r>
              <w:t>Circular Flow</w:t>
            </w:r>
          </w:p>
          <w:p w:rsidR="00515D34" w:rsidRDefault="00515D34" w:rsidP="00515D34">
            <w:r>
              <w:t>p. 15</w:t>
            </w:r>
          </w:p>
          <w:p w:rsidR="00515D34" w:rsidRDefault="00515D34" w:rsidP="00515D34"/>
          <w:p w:rsidR="00515D34" w:rsidRPr="00682FF7" w:rsidRDefault="00515D34" w:rsidP="00515D34">
            <w:pPr>
              <w:rPr>
                <w:b/>
              </w:rPr>
            </w:pPr>
            <w:r>
              <w:t>draw circular flow and answer questions in class</w:t>
            </w:r>
          </w:p>
          <w:p w:rsidR="00682FF7" w:rsidRDefault="00682FF7" w:rsidP="00020E4D"/>
          <w:p w:rsidR="00682FF7" w:rsidRPr="00682FF7" w:rsidRDefault="00682FF7" w:rsidP="00020E4D">
            <w:pPr>
              <w:rPr>
                <w:b/>
              </w:rPr>
            </w:pPr>
            <w:r w:rsidRPr="00682FF7">
              <w:rPr>
                <w:b/>
              </w:rPr>
              <w:t xml:space="preserve">Homework, read </w:t>
            </w:r>
            <w:r w:rsidRPr="00682FF7">
              <w:rPr>
                <w:b/>
                <w:i/>
              </w:rPr>
              <w:t>Trade</w:t>
            </w:r>
            <w:r w:rsidRPr="00682FF7">
              <w:rPr>
                <w:b/>
              </w:rPr>
              <w:t xml:space="preserve"> and answer discussion in complete sentences</w:t>
            </w:r>
          </w:p>
          <w:p w:rsidR="00682FF7" w:rsidRDefault="00682FF7" w:rsidP="00020E4D">
            <w:r w:rsidRPr="00682FF7">
              <w:rPr>
                <w:b/>
              </w:rPr>
              <w:t>(</w:t>
            </w:r>
            <w:r w:rsidR="00515D34">
              <w:rPr>
                <w:b/>
              </w:rPr>
              <w:t>pamplet</w:t>
            </w:r>
            <w:r w:rsidRPr="00682FF7">
              <w:rPr>
                <w:b/>
              </w:rPr>
              <w:t>)</w:t>
            </w:r>
          </w:p>
          <w:p w:rsidR="00682FF7" w:rsidRDefault="00682FF7" w:rsidP="00020E4D"/>
          <w:p w:rsidR="00682FF7" w:rsidRDefault="00682FF7" w:rsidP="00020E4D"/>
          <w:p w:rsidR="00682FF7" w:rsidRDefault="00682FF7" w:rsidP="00020E4D"/>
        </w:tc>
      </w:tr>
    </w:tbl>
    <w:p w:rsidR="00682FF7" w:rsidRDefault="00682FF7" w:rsidP="00682FF7"/>
    <w:p w:rsidR="00682FF7" w:rsidRDefault="00682FF7" w:rsidP="00682FF7"/>
    <w:p w:rsidR="002B55BB" w:rsidRDefault="002B55BB" w:rsidP="00682FF7"/>
    <w:p w:rsidR="00682FF7" w:rsidRDefault="00682FF7" w:rsidP="00682F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2642"/>
        <w:gridCol w:w="2619"/>
        <w:gridCol w:w="2711"/>
        <w:gridCol w:w="2648"/>
      </w:tblGrid>
      <w:tr w:rsidR="00682FF7" w:rsidTr="00020E4D"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lastRenderedPageBreak/>
              <w:t>Monday 1</w:t>
            </w:r>
            <w:r w:rsidR="00515D34">
              <w:t>8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Tuesday 1</w:t>
            </w:r>
            <w:r w:rsidR="00515D34">
              <w:t>9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 xml:space="preserve">Wednesday </w:t>
            </w:r>
            <w:r w:rsidR="00515D34">
              <w:t>20</w:t>
            </w:r>
          </w:p>
        </w:tc>
        <w:tc>
          <w:tcPr>
            <w:tcW w:w="2923" w:type="dxa"/>
          </w:tcPr>
          <w:p w:rsidR="00682FF7" w:rsidRDefault="00682FF7" w:rsidP="00515D34">
            <w:pPr>
              <w:jc w:val="center"/>
            </w:pPr>
            <w:r>
              <w:t>Thursday 2</w:t>
            </w:r>
            <w:r w:rsidR="00515D34">
              <w:t>1</w:t>
            </w:r>
          </w:p>
        </w:tc>
        <w:tc>
          <w:tcPr>
            <w:tcW w:w="2924" w:type="dxa"/>
          </w:tcPr>
          <w:p w:rsidR="00682FF7" w:rsidRDefault="00682FF7" w:rsidP="00515D34">
            <w:pPr>
              <w:jc w:val="center"/>
            </w:pPr>
            <w:r>
              <w:t>Friday 2</w:t>
            </w:r>
            <w:r w:rsidR="00515D34">
              <w:t>2</w:t>
            </w:r>
          </w:p>
        </w:tc>
      </w:tr>
      <w:tr w:rsidR="00682FF7" w:rsidTr="00020E4D">
        <w:trPr>
          <w:trHeight w:val="2420"/>
        </w:trPr>
        <w:tc>
          <w:tcPr>
            <w:tcW w:w="2923" w:type="dxa"/>
            <w:tcBorders>
              <w:bottom w:val="single" w:sz="4" w:space="0" w:color="auto"/>
            </w:tcBorders>
          </w:tcPr>
          <w:p w:rsidR="00682FF7" w:rsidRDefault="00515D34" w:rsidP="00020E4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MLK Day</w:t>
            </w:r>
          </w:p>
          <w:p w:rsidR="00515D34" w:rsidRPr="00682FF7" w:rsidRDefault="00515D34" w:rsidP="00020E4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 school</w:t>
            </w:r>
          </w:p>
          <w:p w:rsidR="00682FF7" w:rsidRDefault="00682FF7" w:rsidP="00020E4D"/>
          <w:p w:rsidR="00682FF7" w:rsidRDefault="00682FF7" w:rsidP="00515D34"/>
        </w:tc>
        <w:tc>
          <w:tcPr>
            <w:tcW w:w="2923" w:type="dxa"/>
          </w:tcPr>
          <w:p w:rsidR="00682FF7" w:rsidRDefault="001E29F8" w:rsidP="00020E4D">
            <w:r>
              <w:t>Bring in your trade goods for homework pass</w:t>
            </w:r>
            <w:bookmarkStart w:id="0" w:name="_GoBack"/>
            <w:bookmarkEnd w:id="0"/>
          </w:p>
          <w:p w:rsidR="00515D34" w:rsidRDefault="00515D34" w:rsidP="00515D34"/>
          <w:p w:rsidR="002B55BB" w:rsidRDefault="002B55BB" w:rsidP="002B55BB">
            <w:r>
              <w:t>Value reading</w:t>
            </w:r>
          </w:p>
          <w:p w:rsidR="002B55BB" w:rsidRDefault="002B55BB" w:rsidP="00515D34"/>
          <w:p w:rsidR="00515D34" w:rsidRDefault="00515D34" w:rsidP="00515D34"/>
          <w:p w:rsidR="001E29F8" w:rsidRDefault="001E29F8" w:rsidP="001E29F8">
            <w:r>
              <w:t>Intro to Comparative Advantage</w:t>
            </w:r>
          </w:p>
          <w:p w:rsidR="00682FF7" w:rsidRDefault="00682FF7" w:rsidP="00020E4D">
            <w:pPr>
              <w:rPr>
                <w:color w:val="FF0000"/>
              </w:rPr>
            </w:pPr>
          </w:p>
        </w:tc>
        <w:tc>
          <w:tcPr>
            <w:tcW w:w="2923" w:type="dxa"/>
          </w:tcPr>
          <w:p w:rsidR="00682FF7" w:rsidRDefault="00682FF7" w:rsidP="00020E4D"/>
          <w:p w:rsidR="001E29F8" w:rsidRDefault="001E29F8" w:rsidP="001E29F8">
            <w:r w:rsidRPr="00682FF7">
              <w:t xml:space="preserve">Trade makes society better off </w:t>
            </w:r>
            <w:r>
              <w:t xml:space="preserve"> - activity and group discussion</w:t>
            </w:r>
          </w:p>
          <w:p w:rsidR="002B55BB" w:rsidRDefault="002B55BB" w:rsidP="002B55BB"/>
          <w:p w:rsidR="00CC053D" w:rsidRPr="00682FF7" w:rsidRDefault="00CC053D" w:rsidP="002B55BB">
            <w:pPr>
              <w:rPr>
                <w:b/>
              </w:rPr>
            </w:pPr>
          </w:p>
        </w:tc>
        <w:tc>
          <w:tcPr>
            <w:tcW w:w="2923" w:type="dxa"/>
          </w:tcPr>
          <w:p w:rsidR="00682FF7" w:rsidRDefault="00682FF7" w:rsidP="00020E4D"/>
          <w:p w:rsidR="002B55BB" w:rsidRDefault="002B55BB" w:rsidP="002B55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T8 period 4</w:t>
            </w:r>
          </w:p>
          <w:p w:rsidR="002B55BB" w:rsidRDefault="002B55BB" w:rsidP="002B55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Library 5/6</w:t>
            </w:r>
          </w:p>
          <w:p w:rsidR="002B55BB" w:rsidRDefault="002B55BB" w:rsidP="00682FF7"/>
          <w:p w:rsidR="002B55BB" w:rsidRDefault="002B55BB" w:rsidP="002B55BB">
            <w:pPr>
              <w:ind w:left="360"/>
            </w:pPr>
            <w:r>
              <w:t>Comparative Advantage Practice</w:t>
            </w:r>
          </w:p>
          <w:p w:rsidR="002B55BB" w:rsidRDefault="002B55BB" w:rsidP="002B55BB">
            <w:pPr>
              <w:ind w:left="360"/>
            </w:pPr>
          </w:p>
          <w:p w:rsidR="002B55BB" w:rsidRDefault="002B55BB" w:rsidP="002B55BB">
            <w:pPr>
              <w:ind w:left="360"/>
            </w:pPr>
            <w:r>
              <w:t>St Louis Fed</w:t>
            </w:r>
          </w:p>
          <w:p w:rsidR="002B55BB" w:rsidRDefault="002B55BB" w:rsidP="002B55BB">
            <w:pPr>
              <w:ind w:left="360"/>
              <w:rPr>
                <w:b/>
              </w:rPr>
            </w:pPr>
          </w:p>
          <w:p w:rsidR="00682FF7" w:rsidRDefault="002B55BB" w:rsidP="002B55BB">
            <w:r>
              <w:rPr>
                <w:b/>
              </w:rPr>
              <w:t>Finish for homework</w:t>
            </w:r>
          </w:p>
        </w:tc>
        <w:tc>
          <w:tcPr>
            <w:tcW w:w="2924" w:type="dxa"/>
          </w:tcPr>
          <w:p w:rsidR="002B55BB" w:rsidRDefault="002B55BB" w:rsidP="002B55BB">
            <w:r>
              <w:t>Marginal Analysis -</w:t>
            </w:r>
          </w:p>
          <w:p w:rsidR="002B55BB" w:rsidRDefault="002B55BB" w:rsidP="002B55BB">
            <w:r>
              <w:t xml:space="preserve">Marginal Utility  </w:t>
            </w:r>
          </w:p>
          <w:p w:rsidR="00682FF7" w:rsidRDefault="00682FF7" w:rsidP="00020E4D">
            <w:pPr>
              <w:rPr>
                <w:color w:val="0000FF"/>
              </w:rPr>
            </w:pPr>
          </w:p>
          <w:p w:rsidR="00682FF7" w:rsidRDefault="00682FF7" w:rsidP="00020E4D">
            <w:pPr>
              <w:rPr>
                <w:color w:val="0000FF"/>
              </w:rPr>
            </w:pPr>
          </w:p>
          <w:p w:rsidR="00682FF7" w:rsidRDefault="00682FF7" w:rsidP="00020E4D">
            <w:pPr>
              <w:rPr>
                <w:color w:val="0000FF"/>
              </w:rPr>
            </w:pPr>
          </w:p>
          <w:p w:rsidR="00682FF7" w:rsidRPr="00682FF7" w:rsidRDefault="00CC053D" w:rsidP="00020E4D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Short Test (big quiz)</w:t>
            </w:r>
            <w:r w:rsidR="00682FF7" w:rsidRPr="00682FF7">
              <w:rPr>
                <w:b/>
                <w:i/>
                <w:color w:val="0000FF"/>
                <w:u w:val="single"/>
              </w:rPr>
              <w:t>– PPC, Trade, Comparative Advantage</w:t>
            </w:r>
          </w:p>
          <w:p w:rsidR="00682FF7" w:rsidRDefault="00682FF7" w:rsidP="00020E4D">
            <w:pPr>
              <w:rPr>
                <w:color w:val="0000FF"/>
              </w:rPr>
            </w:pPr>
          </w:p>
          <w:p w:rsidR="00682FF7" w:rsidRDefault="002B55BB" w:rsidP="00020E4D">
            <w:pPr>
              <w:rPr>
                <w:color w:val="0000FF"/>
              </w:rPr>
            </w:pPr>
            <w:r>
              <w:rPr>
                <w:color w:val="0000FF"/>
              </w:rPr>
              <w:t>On Monday / Tuesday</w:t>
            </w:r>
          </w:p>
          <w:p w:rsidR="00682FF7" w:rsidRDefault="00682FF7" w:rsidP="00020E4D">
            <w:pPr>
              <w:rPr>
                <w:color w:val="0000FF"/>
              </w:rPr>
            </w:pPr>
          </w:p>
        </w:tc>
      </w:tr>
    </w:tbl>
    <w:p w:rsidR="00741884" w:rsidRDefault="00741884"/>
    <w:p w:rsidR="00682FF7" w:rsidRDefault="00682FF7">
      <w:r>
        <w:t>Vocabulary Unit 1 Foundations</w:t>
      </w:r>
      <w:r>
        <w:br/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3480"/>
        <w:gridCol w:w="3820"/>
        <w:gridCol w:w="3820"/>
      </w:tblGrid>
      <w:tr w:rsidR="00682FF7" w:rsidTr="00682FF7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scarcity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benefits of trade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production possibilities curve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resources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circular flow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constant opportunity cost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opportunity cost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product market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increasing opportunity cost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trade off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factor market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guns and butter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TANSTAAFL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factors of production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absolute advantage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efficient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human capital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comparative advantage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allocative efficiency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physical capital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specialization</w:t>
            </w:r>
          </w:p>
        </w:tc>
      </w:tr>
      <w:tr w:rsidR="00682FF7" w:rsidTr="00682FF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productive efficiency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F7" w:rsidRDefault="00682F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 questions</w:t>
            </w:r>
          </w:p>
        </w:tc>
      </w:tr>
    </w:tbl>
    <w:p w:rsidR="00682FF7" w:rsidRDefault="00682FF7"/>
    <w:sectPr w:rsidR="00682FF7" w:rsidSect="00682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F7"/>
    <w:rsid w:val="001E29F8"/>
    <w:rsid w:val="002B55BB"/>
    <w:rsid w:val="00515D34"/>
    <w:rsid w:val="00682FF7"/>
    <w:rsid w:val="00741884"/>
    <w:rsid w:val="00C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FF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FF7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FF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FF7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Montano, Kerry</dc:creator>
  <cp:lastModifiedBy>Montano, Kerry</cp:lastModifiedBy>
  <cp:revision>3</cp:revision>
  <cp:lastPrinted>2016-01-05T16:45:00Z</cp:lastPrinted>
  <dcterms:created xsi:type="dcterms:W3CDTF">2016-01-08T16:55:00Z</dcterms:created>
  <dcterms:modified xsi:type="dcterms:W3CDTF">2016-01-12T16:29:00Z</dcterms:modified>
</cp:coreProperties>
</file>